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14CE">
      <w:r>
        <w:t xml:space="preserve">　　</w:t>
      </w:r>
      <w:r>
        <w:t xml:space="preserve"> </w:t>
      </w:r>
    </w:p>
    <w:tbl>
      <w:tblPr>
        <w:tblW w:w="2624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436"/>
        <w:gridCol w:w="15570"/>
        <w:gridCol w:w="1757"/>
        <w:gridCol w:w="718"/>
        <w:gridCol w:w="611"/>
        <w:gridCol w:w="1655"/>
        <w:gridCol w:w="436"/>
        <w:gridCol w:w="1554"/>
        <w:gridCol w:w="3356"/>
        <w:gridCol w:w="832"/>
        <w:gridCol w:w="35"/>
        <w:gridCol w:w="35"/>
        <w:gridCol w:w="35"/>
        <w:gridCol w:w="35"/>
        <w:gridCol w:w="35"/>
        <w:gridCol w:w="919"/>
        <w:gridCol w:w="919"/>
        <w:gridCol w:w="919"/>
        <w:gridCol w:w="919"/>
        <w:gridCol w:w="919"/>
      </w:tblGrid>
      <w:tr w:rsidR="00000000">
        <w:trPr>
          <w:trHeight w:val="915"/>
          <w:jc w:val="center"/>
        </w:trPr>
        <w:tc>
          <w:tcPr>
            <w:tcW w:w="20840" w:type="dxa"/>
            <w:gridSpan w:val="13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  <w:r>
              <w:rPr>
                <w:rFonts w:cs="Times New Roman" w:hint="eastAsia"/>
                <w:sz w:val="72"/>
                <w:szCs w:val="72"/>
              </w:rPr>
              <w:t>曲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师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范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大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教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日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历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2015--2016</w:t>
            </w:r>
            <w:r>
              <w:rPr>
                <w:rFonts w:cs="Times New Roman" w:hint="eastAsia"/>
                <w:sz w:val="32"/>
                <w:szCs w:val="32"/>
              </w:rPr>
              <w:t>学年第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  <w:r>
              <w:rPr>
                <w:rFonts w:cs="Times New Roman" w:hint="eastAsia"/>
                <w:sz w:val="32"/>
                <w:szCs w:val="32"/>
              </w:rPr>
              <w:t>学期</w:t>
            </w:r>
          </w:p>
        </w:tc>
        <w:tc>
          <w:tcPr>
            <w:tcW w:w="6" w:type="dxa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9"/>
          <w:jc w:val="center"/>
        </w:trPr>
        <w:tc>
          <w:tcPr>
            <w:tcW w:w="20840" w:type="dxa"/>
            <w:gridSpan w:val="14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开课单位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cs="Times New Roman" w:hint="eastAsia"/>
                <w:sz w:val="28"/>
                <w:szCs w:val="28"/>
              </w:rPr>
              <w:t>任课教师单位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cs="Times New Roman" w:hint="eastAsia"/>
                <w:sz w:val="28"/>
                <w:szCs w:val="28"/>
              </w:rPr>
              <w:t>课程名称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程序设计基础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cs="Times New Roman" w:hint="eastAsia"/>
                <w:sz w:val="28"/>
                <w:szCs w:val="28"/>
              </w:rPr>
              <w:t>课程性质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专业课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9"/>
          <w:jc w:val="center"/>
        </w:trPr>
        <w:tc>
          <w:tcPr>
            <w:tcW w:w="20840" w:type="dxa"/>
            <w:gridSpan w:val="14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任课教师：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孟静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职称：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副教授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cs="Times New Roman" w:hint="eastAsia"/>
                <w:sz w:val="28"/>
                <w:szCs w:val="28"/>
              </w:rPr>
              <w:t>授课专业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计算机科学与技术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年级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2015 </w:t>
            </w:r>
            <w:r>
              <w:rPr>
                <w:rFonts w:cs="Times New Roman" w:hint="eastAsia"/>
                <w:sz w:val="28"/>
                <w:szCs w:val="28"/>
              </w:rPr>
              <w:t>人数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62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本学期行课周数：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14   </w:t>
            </w:r>
            <w:r>
              <w:rPr>
                <w:rFonts w:cs="Times New Roman" w:hint="eastAsia"/>
                <w:sz w:val="28"/>
                <w:szCs w:val="28"/>
              </w:rPr>
              <w:t>周学时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20840" w:type="dxa"/>
            <w:gridSpan w:val="14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课程总学时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70  </w:t>
            </w:r>
            <w:r>
              <w:rPr>
                <w:rFonts w:cs="Times New Roman" w:hint="eastAsia"/>
                <w:sz w:val="28"/>
                <w:szCs w:val="28"/>
              </w:rPr>
              <w:t>本学期学时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70  </w:t>
            </w:r>
            <w:r>
              <w:rPr>
                <w:rFonts w:cs="Times New Roman" w:hint="eastAsia"/>
                <w:sz w:val="28"/>
                <w:szCs w:val="28"/>
              </w:rPr>
              <w:t>讲授使用课时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56 </w:t>
            </w:r>
            <w:r>
              <w:rPr>
                <w:rFonts w:cs="Times New Roman"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13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填表日期：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2015.9.22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54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节次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cs="Times New Roman" w:hint="eastAsia"/>
              </w:rPr>
              <w:t>题目或内容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20" w:type="dxa"/>
            <w:gridSpan w:val="3"/>
            <w:vMerge w:val="restart"/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hideMark/>
          </w:tcPr>
          <w:p w:rsidR="00000000" w:rsidRDefault="002D14CE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000000" w:rsidRDefault="002D14CE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程序设计过程及数据类型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熟</w:t>
            </w:r>
            <w:r>
              <w:rPr>
                <w:rFonts w:cs="Times New Roman" w:hint="eastAsia"/>
                <w:vanish/>
              </w:rPr>
              <w:t>悉上机环境和顺序结构编程练习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运算符与表达式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实验二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顺</w:t>
            </w:r>
            <w:r>
              <w:rPr>
                <w:rFonts w:cs="Times New Roman" w:hint="eastAsia"/>
                <w:vanish/>
              </w:rPr>
              <w:t>序结构编程练习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简单的</w:t>
            </w:r>
            <w:r>
              <w:rPr>
                <w:rFonts w:cs="Times New Roman" w:hint="eastAsia"/>
              </w:rPr>
              <w:t>C</w:t>
            </w:r>
            <w:r>
              <w:rPr>
                <w:rFonts w:cs="Times New Roman" w:hint="eastAsia"/>
              </w:rPr>
              <w:t>程序设计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实验三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顺</w:t>
            </w:r>
            <w:r>
              <w:rPr>
                <w:rFonts w:cs="Times New Roman" w:hint="eastAsia"/>
                <w:vanish/>
              </w:rPr>
              <w:t>序结构编程，重点是运算符的应用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程序的控制结构（一）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实验四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分</w:t>
            </w:r>
            <w:r>
              <w:rPr>
                <w:rFonts w:cs="Times New Roman" w:hint="eastAsia"/>
                <w:vanish/>
              </w:rPr>
              <w:t>支结构编程练习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程序的控制结构（二）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实验五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循</w:t>
            </w:r>
            <w:r>
              <w:rPr>
                <w:rFonts w:cs="Times New Roman" w:hint="eastAsia"/>
                <w:vanish/>
              </w:rPr>
              <w:t>环结构编程练习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函数（一）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实验六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函</w:t>
            </w:r>
            <w:r>
              <w:rPr>
                <w:rFonts w:cs="Times New Roman" w:hint="eastAsia"/>
                <w:vanish/>
              </w:rPr>
              <w:t>数编程练习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函数（二）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实验七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前</w:t>
            </w:r>
            <w:r>
              <w:rPr>
                <w:rFonts w:cs="Times New Roman" w:hint="eastAsia"/>
                <w:vanish/>
              </w:rPr>
              <w:t>面部分的综合练习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数组（一）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实验八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一</w:t>
            </w:r>
            <w:r>
              <w:rPr>
                <w:rFonts w:cs="Times New Roman" w:hint="eastAsia"/>
                <w:vanish/>
              </w:rPr>
              <w:t>维数组和函数综合练习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数组（二）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实验九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二</w:t>
            </w:r>
            <w:r>
              <w:rPr>
                <w:rFonts w:cs="Times New Roman" w:hint="eastAsia"/>
                <w:vanish/>
              </w:rPr>
              <w:t>维数组和函数综合练习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指针（一）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实验十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指</w:t>
            </w:r>
            <w:r>
              <w:rPr>
                <w:rFonts w:cs="Times New Roman" w:hint="eastAsia"/>
                <w:vanish/>
              </w:rPr>
              <w:t>针编程练习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指针（二）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实验十一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  <w:vanish/>
              </w:rPr>
              <w:t>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结构体与共用体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实验十二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  <w:vanish/>
              </w:rPr>
              <w:t>结构体编程练习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文件操作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实验十三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  <w:vanish/>
              </w:rPr>
              <w:t>文件编程练习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JC405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anish/>
              </w:rPr>
              <w:t>C402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  <w:vanish/>
              </w:rPr>
              <w:t>日</w:t>
            </w:r>
            <w:r>
              <w:rPr>
                <w:rFonts w:cs="Times New Roman" w:hint="eastAsia"/>
                <w:vanish/>
              </w:rPr>
              <w:t>-1</w:t>
            </w:r>
            <w:r>
              <w:rPr>
                <w:rFonts w:cs="Times New Roman" w:hint="eastAsia"/>
                <w:vanish/>
              </w:rPr>
              <w:t>月</w:t>
            </w:r>
            <w:r>
              <w:rPr>
                <w:rFonts w:cs="Times New Roman" w:hint="eastAsia"/>
                <w:vanish/>
              </w:rPr>
              <w:t>7</w:t>
            </w:r>
            <w:r>
              <w:rPr>
                <w:rFonts w:cs="Times New Roman" w:hint="eastAsia"/>
                <w:vanish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考试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  <w:vanish/>
              </w:rPr>
              <w:t>1</w:t>
            </w:r>
            <w:r>
              <w:rPr>
                <w:rFonts w:cs="Times New Roman" w:hint="eastAsia"/>
                <w:vanish/>
              </w:rPr>
              <w:t>日</w:t>
            </w:r>
            <w:r>
              <w:rPr>
                <w:rFonts w:cs="Times New Roman" w:hint="eastAsia"/>
                <w:vanish/>
              </w:rPr>
              <w:t>-1</w:t>
            </w:r>
            <w:r>
              <w:rPr>
                <w:rFonts w:cs="Times New Roman" w:hint="eastAsia"/>
                <w:vanish/>
              </w:rPr>
              <w:t>月</w:t>
            </w:r>
            <w:r>
              <w:rPr>
                <w:rFonts w:cs="Times New Roman" w:hint="eastAsia"/>
                <w:vanish/>
              </w:rPr>
              <w:t>14</w:t>
            </w:r>
            <w:r>
              <w:rPr>
                <w:rFonts w:cs="Times New Roman" w:hint="eastAsia"/>
                <w:vanish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周一</w:t>
            </w:r>
            <w:r>
              <w:rPr>
                <w:rFonts w:cs="Times New Roman" w:hint="eastAsia"/>
              </w:rPr>
              <w:t>3-4</w:t>
            </w:r>
            <w:r>
              <w:rPr>
                <w:rFonts w:cs="Times New Roman" w:hint="eastAsia"/>
              </w:rPr>
              <w:t>、周四</w:t>
            </w:r>
            <w:r>
              <w:rPr>
                <w:rFonts w:cs="Times New Roman"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考试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2D14C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说明：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、开课单位为课程所属单位，可填多个单位。公共课（必修、选修）填“全校”；</w:t>
            </w:r>
            <w:r>
              <w:rPr>
                <w:rFonts w:cs="Times New Roman" w:hint="eastAsia"/>
              </w:rPr>
              <w:t xml:space="preserve"> 2</w:t>
            </w:r>
            <w:r>
              <w:rPr>
                <w:rFonts w:cs="Times New Roman"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54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2D14CE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2D14CE" w:rsidRDefault="002D14CE"/>
    <w:sectPr w:rsidR="002D14C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CE" w:rsidRDefault="002D14CE" w:rsidP="00BA2CD0">
      <w:r>
        <w:separator/>
      </w:r>
    </w:p>
  </w:endnote>
  <w:endnote w:type="continuationSeparator" w:id="1">
    <w:p w:rsidR="002D14CE" w:rsidRDefault="002D14CE" w:rsidP="00BA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CE" w:rsidRDefault="002D14CE" w:rsidP="00BA2CD0">
      <w:r>
        <w:separator/>
      </w:r>
    </w:p>
  </w:footnote>
  <w:footnote w:type="continuationSeparator" w:id="1">
    <w:p w:rsidR="002D14CE" w:rsidRDefault="002D14CE" w:rsidP="00BA2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2CD0"/>
    <w:rsid w:val="002D14CE"/>
    <w:rsid w:val="00B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2113">
    <w:name w:val="font032113"/>
    <w:basedOn w:val="a"/>
    <w:pPr>
      <w:spacing w:before="100" w:beforeAutospacing="1" w:after="100" w:afterAutospacing="1"/>
    </w:pPr>
  </w:style>
  <w:style w:type="paragraph" w:customStyle="1" w:styleId="font532113">
    <w:name w:val="font532113"/>
    <w:basedOn w:val="a"/>
    <w:pPr>
      <w:spacing w:before="100" w:beforeAutospacing="1" w:after="100" w:afterAutospacing="1"/>
    </w:pPr>
  </w:style>
  <w:style w:type="paragraph" w:customStyle="1" w:styleId="font632113">
    <w:name w:val="font63211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32113">
    <w:name w:val="font732113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32113">
    <w:name w:val="font832113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32113">
    <w:name w:val="font932113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32113">
    <w:name w:val="font1032113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32113">
    <w:name w:val="font1132113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1232113">
    <w:name w:val="font1232113"/>
    <w:basedOn w:val="a"/>
    <w:pPr>
      <w:spacing w:before="100" w:beforeAutospacing="1" w:after="100" w:afterAutospacing="1"/>
    </w:pPr>
    <w:rPr>
      <w:rFonts w:ascii="Times New Roman" w:hAnsi="Times New Roman" w:cs="Times New Roman"/>
      <w:sz w:val="72"/>
      <w:szCs w:val="72"/>
    </w:rPr>
  </w:style>
  <w:style w:type="paragraph" w:customStyle="1" w:styleId="font1332113">
    <w:name w:val="font1332113"/>
    <w:basedOn w:val="a"/>
    <w:pPr>
      <w:spacing w:before="100" w:beforeAutospacing="1" w:after="100" w:afterAutospacing="1"/>
    </w:pPr>
    <w:rPr>
      <w:rFonts w:ascii="Times New Roman" w:hAnsi="Times New Roman" w:cs="Times New Roman"/>
      <w:sz w:val="32"/>
      <w:szCs w:val="32"/>
    </w:rPr>
  </w:style>
  <w:style w:type="paragraph" w:customStyle="1" w:styleId="font1432113">
    <w:name w:val="font1432113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532113">
    <w:name w:val="font1532113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font1632113">
    <w:name w:val="font1632113"/>
    <w:basedOn w:val="a"/>
    <w:pPr>
      <w:spacing w:before="100" w:beforeAutospacing="1" w:after="100" w:afterAutospacing="1"/>
    </w:pPr>
  </w:style>
  <w:style w:type="paragraph" w:customStyle="1" w:styleId="font1732113">
    <w:name w:val="font1732113"/>
    <w:basedOn w:val="a"/>
    <w:pPr>
      <w:spacing w:before="100" w:beforeAutospacing="1" w:after="100" w:afterAutospacing="1"/>
    </w:pPr>
  </w:style>
  <w:style w:type="paragraph" w:customStyle="1" w:styleId="font1832113">
    <w:name w:val="font1832113"/>
    <w:basedOn w:val="a"/>
    <w:pPr>
      <w:spacing w:before="100" w:beforeAutospacing="1" w:after="100" w:afterAutospacing="1"/>
    </w:pPr>
  </w:style>
  <w:style w:type="paragraph" w:customStyle="1" w:styleId="xl6432113">
    <w:name w:val="xl6432113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32113">
    <w:name w:val="xl653211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32113">
    <w:name w:val="xl663211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732113">
    <w:name w:val="xl6732113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6832113">
    <w:name w:val="xl683211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32113">
    <w:name w:val="xl693211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32113">
    <w:name w:val="xl703211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32113">
    <w:name w:val="xl713211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232113">
    <w:name w:val="xl723211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332113">
    <w:name w:val="xl733211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432113">
    <w:name w:val="xl743211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32113">
    <w:name w:val="xl753211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32113">
    <w:name w:val="xl763211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732113">
    <w:name w:val="xl773211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832113">
    <w:name w:val="xl7832113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7932113">
    <w:name w:val="xl793211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032113">
    <w:name w:val="xl803211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32113">
    <w:name w:val="xl813211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232113">
    <w:name w:val="xl823211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32113">
    <w:name w:val="xl8332113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432113">
    <w:name w:val="xl8432113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532113">
    <w:name w:val="xl853211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632113">
    <w:name w:val="xl863211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32113">
    <w:name w:val="xl8732113"/>
    <w:basedOn w:val="a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832113">
    <w:name w:val="xl883211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932113">
    <w:name w:val="xl893211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32113">
    <w:name w:val="xl903211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132113">
    <w:name w:val="xl913211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232113">
    <w:name w:val="xl9232113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332113">
    <w:name w:val="xl9332113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8"/>
      <w:szCs w:val="28"/>
    </w:rPr>
  </w:style>
  <w:style w:type="paragraph" w:customStyle="1" w:styleId="xl9432113">
    <w:name w:val="xl943211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32113">
    <w:name w:val="xl953211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32113">
    <w:name w:val="xl963211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32113">
    <w:name w:val="xl973211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832113">
    <w:name w:val="xl983211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72"/>
      <w:szCs w:val="72"/>
    </w:rPr>
  </w:style>
  <w:style w:type="paragraph" w:customStyle="1" w:styleId="xl9932113">
    <w:name w:val="xl993211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32113">
    <w:name w:val="xl1003211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132113">
    <w:name w:val="xl1013211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32113">
    <w:name w:val="xl1023211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32113">
    <w:name w:val="xl1033211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432113">
    <w:name w:val="xl10432113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532113">
    <w:name w:val="xl1053211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632113">
    <w:name w:val="xl10632113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732113">
    <w:name w:val="xl1073211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32113">
    <w:name w:val="xl10832113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932113">
    <w:name w:val="xl10932113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1032113">
    <w:name w:val="xl11032113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1132113">
    <w:name w:val="xl1113211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1232113">
    <w:name w:val="xl1123211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1332113">
    <w:name w:val="xl11332113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1432113">
    <w:name w:val="xl11432113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BA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CD0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C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CD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2015-11-28T09:20:00Z</dcterms:created>
  <dcterms:modified xsi:type="dcterms:W3CDTF">2015-11-28T09:20:00Z</dcterms:modified>
</cp:coreProperties>
</file>